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368C8" w14:textId="56341968" w:rsidR="000914C6" w:rsidRPr="00B14E5B" w:rsidRDefault="000914C6" w:rsidP="000914C6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PROVVEDIMENTO DI AGGIUDICAZIONE</w:t>
      </w:r>
    </w:p>
    <w:p w14:paraId="35178418" w14:textId="77777777" w:rsidR="000914C6" w:rsidRDefault="000914C6" w:rsidP="000914C6">
      <w:pPr>
        <w:pStyle w:val="Corpodeltesto3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893"/>
        </w:tabs>
        <w:spacing w:before="120" w:after="120" w:line="240" w:lineRule="atLeast"/>
        <w:ind w:left="992" w:hanging="992"/>
        <w:rPr>
          <w:rFonts w:cs="Arial"/>
          <w:i w:val="0"/>
          <w:sz w:val="22"/>
          <w:szCs w:val="22"/>
        </w:rPr>
      </w:pPr>
    </w:p>
    <w:p w14:paraId="6233527A" w14:textId="2F47C961" w:rsidR="000914C6" w:rsidRPr="00DE7D95" w:rsidRDefault="000914C6" w:rsidP="000914C6">
      <w:pPr>
        <w:pStyle w:val="Corpodeltesto3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893"/>
        </w:tabs>
        <w:spacing w:before="120" w:after="120" w:line="240" w:lineRule="atLeast"/>
        <w:ind w:left="992" w:hanging="992"/>
        <w:rPr>
          <w:rFonts w:cs="Arial"/>
          <w:b w:val="0"/>
          <w:i w:val="0"/>
          <w:sz w:val="22"/>
          <w:szCs w:val="22"/>
        </w:rPr>
      </w:pPr>
      <w:r w:rsidRPr="00DC41FB">
        <w:rPr>
          <w:rFonts w:cs="Arial"/>
          <w:i w:val="0"/>
          <w:sz w:val="22"/>
          <w:szCs w:val="22"/>
        </w:rPr>
        <w:t>Procedura</w:t>
      </w:r>
      <w:r w:rsidRPr="00DE7D95">
        <w:rPr>
          <w:rFonts w:cs="Arial"/>
          <w:i w:val="0"/>
          <w:sz w:val="22"/>
          <w:szCs w:val="22"/>
        </w:rPr>
        <w:t xml:space="preserve">: </w:t>
      </w:r>
      <w:r w:rsidRPr="00DE7D95">
        <w:rPr>
          <w:rFonts w:cs="Arial"/>
          <w:b w:val="0"/>
          <w:i w:val="0"/>
          <w:sz w:val="22"/>
          <w:szCs w:val="22"/>
        </w:rPr>
        <w:t>procedura negoziata previa consultazione in modalità telematica</w:t>
      </w:r>
      <w:r w:rsidR="00DE7D95" w:rsidRPr="00DE7D95">
        <w:rPr>
          <w:rFonts w:cs="Arial"/>
          <w:b w:val="0"/>
          <w:i w:val="0"/>
          <w:sz w:val="22"/>
          <w:szCs w:val="22"/>
        </w:rPr>
        <w:t>.</w:t>
      </w:r>
    </w:p>
    <w:p w14:paraId="65EFFEAA" w14:textId="393DC667" w:rsidR="000914C6" w:rsidRPr="00DE7D95" w:rsidRDefault="000914C6" w:rsidP="000914C6">
      <w:pPr>
        <w:pStyle w:val="Corpodeltesto3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893"/>
        </w:tabs>
        <w:spacing w:before="120" w:after="240" w:line="240" w:lineRule="atLeast"/>
        <w:ind w:left="992" w:hanging="992"/>
        <w:rPr>
          <w:rFonts w:cs="Arial"/>
          <w:b w:val="0"/>
          <w:i w:val="0"/>
          <w:sz w:val="22"/>
          <w:szCs w:val="22"/>
        </w:rPr>
      </w:pPr>
      <w:r w:rsidRPr="00DC41FB">
        <w:rPr>
          <w:rFonts w:cs="Arial"/>
          <w:i w:val="0"/>
          <w:sz w:val="22"/>
          <w:szCs w:val="22"/>
        </w:rPr>
        <w:t>Oggetto:</w:t>
      </w:r>
      <w:r w:rsidR="00B91A1E">
        <w:rPr>
          <w:rFonts w:cs="Arial"/>
          <w:i w:val="0"/>
          <w:sz w:val="22"/>
          <w:szCs w:val="22"/>
        </w:rPr>
        <w:t xml:space="preserve"> </w:t>
      </w:r>
      <w:r w:rsidR="00B91A1E" w:rsidRPr="00DE7D95">
        <w:rPr>
          <w:rFonts w:cs="Arial"/>
          <w:b w:val="0"/>
          <w:i w:val="0"/>
          <w:sz w:val="22"/>
          <w:szCs w:val="22"/>
        </w:rPr>
        <w:t>Fornitura di polielettrolita cationico in emulsione per l'impianto di depurazione di Fusina CODICE GARA: 6922099 - CIG: 72997128E6</w:t>
      </w:r>
    </w:p>
    <w:p w14:paraId="4309B29F" w14:textId="476B2BAC" w:rsidR="000914C6" w:rsidRPr="00816081" w:rsidRDefault="000914C6" w:rsidP="000914C6">
      <w:pPr>
        <w:pStyle w:val="Corpodeltesto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893"/>
        </w:tabs>
        <w:spacing w:after="120" w:line="240" w:lineRule="auto"/>
        <w:rPr>
          <w:rFonts w:cs="Arial"/>
          <w:b w:val="0"/>
          <w:i w:val="0"/>
          <w:sz w:val="22"/>
          <w:szCs w:val="22"/>
        </w:rPr>
      </w:pPr>
      <w:r w:rsidRPr="00824129">
        <w:rPr>
          <w:rFonts w:cs="Arial"/>
          <w:i w:val="0"/>
          <w:sz w:val="22"/>
          <w:szCs w:val="22"/>
        </w:rPr>
        <w:t>Riferimento da citare</w:t>
      </w:r>
      <w:r w:rsidRPr="00507EC9">
        <w:rPr>
          <w:rFonts w:cs="Arial"/>
          <w:i w:val="0"/>
          <w:sz w:val="22"/>
          <w:szCs w:val="22"/>
        </w:rPr>
        <w:t>:</w:t>
      </w:r>
      <w:r w:rsidRPr="000E467F">
        <w:rPr>
          <w:rFonts w:cs="Arial"/>
          <w:b w:val="0"/>
          <w:i w:val="0"/>
          <w:color w:val="FF0000"/>
          <w:sz w:val="22"/>
          <w:szCs w:val="22"/>
        </w:rPr>
        <w:t xml:space="preserve"> </w:t>
      </w:r>
      <w:r w:rsidRPr="00902C4B">
        <w:rPr>
          <w:rFonts w:cs="Arial"/>
          <w:b w:val="0"/>
          <w:i w:val="0"/>
          <w:sz w:val="22"/>
          <w:szCs w:val="22"/>
        </w:rPr>
        <w:t>BS</w:t>
      </w:r>
      <w:r>
        <w:rPr>
          <w:rFonts w:cs="Arial"/>
          <w:b w:val="0"/>
          <w:i w:val="0"/>
          <w:sz w:val="22"/>
          <w:szCs w:val="22"/>
        </w:rPr>
        <w:t xml:space="preserve"> </w:t>
      </w:r>
      <w:r w:rsidR="00B91A1E">
        <w:rPr>
          <w:rFonts w:cs="Arial"/>
          <w:b w:val="0"/>
          <w:i w:val="0"/>
          <w:sz w:val="22"/>
          <w:szCs w:val="22"/>
        </w:rPr>
        <w:t xml:space="preserve">181-17/BOM </w:t>
      </w:r>
      <w:r w:rsidRPr="00902C4B">
        <w:rPr>
          <w:rFonts w:cs="Arial"/>
          <w:b w:val="0"/>
          <w:i w:val="0"/>
          <w:sz w:val="22"/>
          <w:szCs w:val="22"/>
        </w:rPr>
        <w:t xml:space="preserve">– </w:t>
      </w:r>
      <w:r w:rsidRPr="00B91A1E">
        <w:rPr>
          <w:rFonts w:cs="Arial"/>
          <w:b w:val="0"/>
          <w:i w:val="0"/>
          <w:sz w:val="22"/>
          <w:szCs w:val="22"/>
        </w:rPr>
        <w:t xml:space="preserve">CODICE GARA: </w:t>
      </w:r>
      <w:proofErr w:type="gramStart"/>
      <w:r w:rsidR="00B91A1E" w:rsidRPr="00B91A1E">
        <w:rPr>
          <w:rFonts w:cs="Arial"/>
          <w:b w:val="0"/>
          <w:i w:val="0"/>
          <w:sz w:val="22"/>
          <w:szCs w:val="22"/>
        </w:rPr>
        <w:t xml:space="preserve">6922099  </w:t>
      </w:r>
      <w:r w:rsidRPr="00B91A1E">
        <w:rPr>
          <w:rFonts w:cs="Arial"/>
          <w:b w:val="0"/>
          <w:i w:val="0"/>
          <w:sz w:val="22"/>
          <w:szCs w:val="22"/>
        </w:rPr>
        <w:t>-</w:t>
      </w:r>
      <w:proofErr w:type="gramEnd"/>
      <w:r w:rsidR="00B91A1E" w:rsidRPr="00B91A1E">
        <w:rPr>
          <w:rFonts w:cs="Arial"/>
          <w:b w:val="0"/>
          <w:i w:val="0"/>
          <w:sz w:val="22"/>
          <w:szCs w:val="22"/>
        </w:rPr>
        <w:t xml:space="preserve"> </w:t>
      </w:r>
      <w:r w:rsidRPr="00B91A1E">
        <w:rPr>
          <w:rFonts w:cs="Arial"/>
          <w:b w:val="0"/>
          <w:i w:val="0"/>
          <w:sz w:val="22"/>
          <w:szCs w:val="22"/>
        </w:rPr>
        <w:t xml:space="preserve"> CIG: </w:t>
      </w:r>
      <w:r w:rsidR="00B91A1E" w:rsidRPr="00B91A1E">
        <w:rPr>
          <w:rFonts w:cs="Arial"/>
          <w:b w:val="0"/>
          <w:i w:val="0"/>
          <w:sz w:val="22"/>
          <w:szCs w:val="22"/>
        </w:rPr>
        <w:t>72997128E6</w:t>
      </w:r>
    </w:p>
    <w:p w14:paraId="6616690F" w14:textId="77777777" w:rsidR="000914C6" w:rsidRDefault="000914C6" w:rsidP="000914C6">
      <w:pPr>
        <w:spacing w:after="120"/>
        <w:jc w:val="both"/>
        <w:rPr>
          <w:rFonts w:ascii="Arial" w:hAnsi="Arial" w:cs="Arial"/>
          <w:b/>
          <w:u w:val="single"/>
        </w:rPr>
      </w:pPr>
    </w:p>
    <w:p w14:paraId="04C9427D" w14:textId="77777777" w:rsidR="000914C6" w:rsidRDefault="000914C6" w:rsidP="000914C6">
      <w:pPr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Visti gli atti della procedura su indicata s</w:t>
      </w:r>
      <w:r>
        <w:rPr>
          <w:rFonts w:ascii="Arial" w:hAnsi="Arial" w:cs="Arial"/>
          <w:b/>
          <w:bCs/>
          <w:u w:val="single"/>
        </w:rPr>
        <w:t>i dispone:</w:t>
      </w:r>
    </w:p>
    <w:p w14:paraId="38086750" w14:textId="77777777" w:rsidR="000914C6" w:rsidRPr="00480DA1" w:rsidRDefault="000914C6" w:rsidP="000914C6">
      <w:pPr>
        <w:spacing w:after="120"/>
        <w:jc w:val="both"/>
        <w:rPr>
          <w:rFonts w:ascii="Arial" w:hAnsi="Arial" w:cs="Arial"/>
          <w:b/>
          <w:u w:val="single"/>
        </w:rPr>
      </w:pPr>
    </w:p>
    <w:p w14:paraId="357040DA" w14:textId="5D586999" w:rsidR="000914C6" w:rsidRPr="00DE7D95" w:rsidRDefault="000914C6" w:rsidP="000914C6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/>
        </w:rPr>
      </w:pPr>
      <w:r w:rsidRPr="00DE7D95">
        <w:rPr>
          <w:rFonts w:ascii="Arial" w:hAnsi="Arial"/>
        </w:rPr>
        <w:t xml:space="preserve">L’approvazione della proposta di aggiudicazione formulata dalla commissione di gara alla ditta </w:t>
      </w:r>
      <w:r w:rsidR="00B91A1E" w:rsidRPr="00DE7D95">
        <w:rPr>
          <w:rFonts w:ascii="Arial" w:hAnsi="Arial"/>
        </w:rPr>
        <w:t>SNF ITALIA SRL</w:t>
      </w:r>
      <w:r w:rsidRPr="00DE7D95">
        <w:rPr>
          <w:rFonts w:ascii="Arial" w:hAnsi="Arial"/>
        </w:rPr>
        <w:t xml:space="preserve"> per un importo di </w:t>
      </w:r>
      <w:r w:rsidR="00DE7D95" w:rsidRPr="00DE7D95">
        <w:rPr>
          <w:rFonts w:ascii="Arial" w:hAnsi="Arial"/>
        </w:rPr>
        <w:t>395.352,00</w:t>
      </w:r>
    </w:p>
    <w:p w14:paraId="2E74CE67" w14:textId="77777777" w:rsidR="000914C6" w:rsidRPr="00AE4E01" w:rsidRDefault="000914C6" w:rsidP="000914C6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/>
        </w:rPr>
      </w:pPr>
      <w:r w:rsidRPr="00AE4E01">
        <w:rPr>
          <w:rFonts w:ascii="Arial" w:hAnsi="Arial"/>
        </w:rPr>
        <w:t xml:space="preserve"> </w:t>
      </w:r>
      <w:proofErr w:type="gramStart"/>
      <w:r w:rsidRPr="00AE4E01">
        <w:rPr>
          <w:rFonts w:ascii="Arial" w:hAnsi="Arial"/>
        </w:rPr>
        <w:t>di</w:t>
      </w:r>
      <w:proofErr w:type="gramEnd"/>
      <w:r w:rsidRPr="00AE4E01">
        <w:rPr>
          <w:rFonts w:ascii="Arial" w:hAnsi="Arial"/>
        </w:rPr>
        <w:t xml:space="preserve"> procedere alle pubblicazioni </w:t>
      </w:r>
      <w:r>
        <w:rPr>
          <w:rFonts w:ascii="Arial" w:hAnsi="Arial"/>
        </w:rPr>
        <w:t>ai sensi dell’art.</w:t>
      </w:r>
      <w:r w:rsidRPr="00AE4E01">
        <w:rPr>
          <w:rFonts w:ascii="Arial" w:hAnsi="Arial"/>
        </w:rPr>
        <w:t xml:space="preserve"> 29 del </w:t>
      </w:r>
      <w:proofErr w:type="spellStart"/>
      <w:r w:rsidRPr="00AE4E01">
        <w:rPr>
          <w:rFonts w:ascii="Arial" w:hAnsi="Arial"/>
        </w:rPr>
        <w:t>D.Lgs.</w:t>
      </w:r>
      <w:proofErr w:type="spellEnd"/>
      <w:r w:rsidRPr="00AE4E01">
        <w:rPr>
          <w:rFonts w:ascii="Arial" w:hAnsi="Arial"/>
        </w:rPr>
        <w:t xml:space="preserve"> 50/2016;</w:t>
      </w:r>
    </w:p>
    <w:p w14:paraId="521F0BC6" w14:textId="77777777" w:rsidR="000914C6" w:rsidRPr="00AE4E01" w:rsidRDefault="000914C6" w:rsidP="000914C6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/>
        </w:rPr>
      </w:pPr>
      <w:proofErr w:type="gramStart"/>
      <w:r w:rsidRPr="00AE4E01">
        <w:rPr>
          <w:rFonts w:ascii="Arial" w:hAnsi="Arial"/>
        </w:rPr>
        <w:t>di</w:t>
      </w:r>
      <w:proofErr w:type="gramEnd"/>
      <w:r w:rsidRPr="00AE4E01">
        <w:rPr>
          <w:rFonts w:ascii="Arial" w:hAnsi="Arial"/>
        </w:rPr>
        <w:t xml:space="preserve"> procedere all’invio delle </w:t>
      </w:r>
      <w:r>
        <w:rPr>
          <w:rFonts w:ascii="Arial" w:hAnsi="Arial"/>
        </w:rPr>
        <w:t>comunicazioni</w:t>
      </w:r>
      <w:r w:rsidRPr="00AE4E01">
        <w:rPr>
          <w:rFonts w:ascii="Arial" w:hAnsi="Arial"/>
        </w:rPr>
        <w:t xml:space="preserve"> di cui all’art. 76 comma 5 del </w:t>
      </w:r>
      <w:proofErr w:type="spellStart"/>
      <w:r w:rsidRPr="00AE4E01">
        <w:rPr>
          <w:rFonts w:ascii="Arial" w:hAnsi="Arial"/>
        </w:rPr>
        <w:t>D.Lgs.</w:t>
      </w:r>
      <w:proofErr w:type="spellEnd"/>
      <w:r w:rsidRPr="00AE4E01">
        <w:rPr>
          <w:rFonts w:ascii="Arial" w:hAnsi="Arial"/>
        </w:rPr>
        <w:t xml:space="preserve"> 50/2016;</w:t>
      </w:r>
    </w:p>
    <w:p w14:paraId="0C139A47" w14:textId="77777777" w:rsidR="000914C6" w:rsidRPr="00AE4E01" w:rsidRDefault="000914C6" w:rsidP="000914C6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/>
        </w:rPr>
      </w:pPr>
      <w:proofErr w:type="gramStart"/>
      <w:r w:rsidRPr="00AE4E01">
        <w:rPr>
          <w:rFonts w:ascii="Arial" w:hAnsi="Arial"/>
        </w:rPr>
        <w:t>di</w:t>
      </w:r>
      <w:proofErr w:type="gramEnd"/>
      <w:r w:rsidRPr="00AE4E01">
        <w:rPr>
          <w:rFonts w:ascii="Arial" w:hAnsi="Arial"/>
        </w:rPr>
        <w:t xml:space="preserve"> procedere all’avvio delle verifiche in ordine al possesso dei requisiti di carattere generale di cui all’art. 80 del D. </w:t>
      </w:r>
      <w:proofErr w:type="spellStart"/>
      <w:r w:rsidRPr="00AE4E01">
        <w:rPr>
          <w:rFonts w:ascii="Arial" w:hAnsi="Arial"/>
        </w:rPr>
        <w:t>Lgs</w:t>
      </w:r>
      <w:proofErr w:type="spellEnd"/>
      <w:r w:rsidRPr="00AE4E01">
        <w:rPr>
          <w:rFonts w:ascii="Arial" w:hAnsi="Arial"/>
        </w:rPr>
        <w:t xml:space="preserve">. 50/2016 </w:t>
      </w:r>
      <w:r w:rsidRPr="00AE4E01">
        <w:rPr>
          <w:rFonts w:ascii="Arial" w:hAnsi="Arial" w:cs="Arial"/>
        </w:rPr>
        <w:t>dichiarati dall’impresa aggiudicataria</w:t>
      </w:r>
      <w:r w:rsidRPr="00AE4E01">
        <w:rPr>
          <w:rFonts w:ascii="Arial" w:hAnsi="Arial"/>
        </w:rPr>
        <w:t>;</w:t>
      </w:r>
    </w:p>
    <w:p w14:paraId="6712461F" w14:textId="77777777" w:rsidR="000914C6" w:rsidRPr="00AE4E01" w:rsidRDefault="000914C6" w:rsidP="000914C6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/>
        </w:rPr>
      </w:pPr>
      <w:proofErr w:type="gramStart"/>
      <w:r w:rsidRPr="00AE4E01">
        <w:rPr>
          <w:rFonts w:ascii="Arial" w:hAnsi="Arial"/>
        </w:rPr>
        <w:t>di</w:t>
      </w:r>
      <w:proofErr w:type="gramEnd"/>
      <w:r w:rsidRPr="00AE4E01">
        <w:rPr>
          <w:rFonts w:ascii="Arial" w:hAnsi="Arial"/>
        </w:rPr>
        <w:t xml:space="preserve"> procedere alla dichiarazione di efficacia dell’aggiudicazione solo dopo la verifica con esito positivo delle dichiarazioni sostitutive rese dall’impresa aggiudicataria in fase di gara come previsto dall’art. 32, comma 7 del </w:t>
      </w:r>
      <w:proofErr w:type="spellStart"/>
      <w:r w:rsidRPr="00AE4E01">
        <w:rPr>
          <w:rFonts w:ascii="Arial" w:hAnsi="Arial"/>
        </w:rPr>
        <w:t>D.Lgs</w:t>
      </w:r>
      <w:proofErr w:type="spellEnd"/>
      <w:r w:rsidRPr="00AE4E01">
        <w:rPr>
          <w:rFonts w:ascii="Arial" w:hAnsi="Arial"/>
        </w:rPr>
        <w:t xml:space="preserve"> 50/2016</w:t>
      </w:r>
      <w:r w:rsidRPr="00AE4E01">
        <w:rPr>
          <w:rFonts w:ascii="Arial" w:hAnsi="Arial" w:cs="Arial"/>
        </w:rPr>
        <w:t xml:space="preserve"> e, qualora tali verifiche diano esito negativo, di procedere all’annullamento dell’aggiudicazione de</w:t>
      </w:r>
      <w:r>
        <w:rPr>
          <w:rFonts w:ascii="Arial" w:hAnsi="Arial" w:cs="Arial"/>
        </w:rPr>
        <w:t>l servizio</w:t>
      </w:r>
      <w:r w:rsidRPr="00AE4E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oggetto </w:t>
      </w:r>
      <w:r w:rsidRPr="00AE4E01">
        <w:rPr>
          <w:rFonts w:ascii="Arial" w:hAnsi="Arial" w:cs="Arial"/>
        </w:rPr>
        <w:t>e alla segnalazione del fatto all’Autorità Nazionale Anticorruzione</w:t>
      </w:r>
      <w:r>
        <w:rPr>
          <w:rFonts w:ascii="Arial" w:hAnsi="Arial" w:cs="Arial"/>
        </w:rPr>
        <w:t>;</w:t>
      </w:r>
    </w:p>
    <w:p w14:paraId="4318F32C" w14:textId="77777777" w:rsidR="000914C6" w:rsidRPr="00AE4E01" w:rsidRDefault="000914C6" w:rsidP="000914C6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/>
        </w:rPr>
      </w:pPr>
      <w:proofErr w:type="gramStart"/>
      <w:r w:rsidRPr="00AE4E01">
        <w:rPr>
          <w:rFonts w:ascii="Arial" w:hAnsi="Arial"/>
        </w:rPr>
        <w:t>d</w:t>
      </w:r>
      <w:r>
        <w:rPr>
          <w:rFonts w:ascii="Arial" w:hAnsi="Arial"/>
        </w:rPr>
        <w:t>i</w:t>
      </w:r>
      <w:proofErr w:type="gramEnd"/>
      <w:r>
        <w:rPr>
          <w:rFonts w:ascii="Arial" w:hAnsi="Arial"/>
        </w:rPr>
        <w:t xml:space="preserve"> procedere in caso di esito positivo alla </w:t>
      </w:r>
      <w:r w:rsidRPr="00AE4E01">
        <w:rPr>
          <w:rFonts w:ascii="Arial" w:hAnsi="Arial"/>
        </w:rPr>
        <w:t xml:space="preserve">stipula del contratto </w:t>
      </w:r>
      <w:r>
        <w:rPr>
          <w:rFonts w:ascii="Arial" w:hAnsi="Arial"/>
        </w:rPr>
        <w:t>a conclusione dell’iter su riportato.</w:t>
      </w:r>
    </w:p>
    <w:p w14:paraId="2F35A5A5" w14:textId="77777777" w:rsidR="000914C6" w:rsidRDefault="000914C6" w:rsidP="000914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20696F" w14:textId="6F9D7BBB" w:rsidR="000914C6" w:rsidRDefault="000914C6" w:rsidP="000914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Venezia, </w:t>
      </w:r>
      <w:r w:rsidR="00DE7D95">
        <w:rPr>
          <w:rFonts w:ascii="Arial" w:hAnsi="Arial" w:cs="Arial"/>
        </w:rPr>
        <w:t>27.02.2018</w:t>
      </w:r>
    </w:p>
    <w:p w14:paraId="4E798D88" w14:textId="77777777" w:rsidR="000914C6" w:rsidRDefault="000914C6" w:rsidP="000914C6">
      <w:pPr>
        <w:spacing w:after="120"/>
        <w:rPr>
          <w:rFonts w:ascii="Arial" w:hAnsi="Arial" w:cs="Arial"/>
        </w:rPr>
      </w:pPr>
    </w:p>
    <w:p w14:paraId="28377BD1" w14:textId="77777777" w:rsidR="000914C6" w:rsidRDefault="000914C6" w:rsidP="000914C6">
      <w:pPr>
        <w:spacing w:after="120"/>
        <w:rPr>
          <w:rFonts w:ascii="Arial" w:hAnsi="Arial" w:cs="Arial"/>
        </w:rPr>
      </w:pPr>
    </w:p>
    <w:p w14:paraId="7395B97E" w14:textId="77777777" w:rsidR="000914C6" w:rsidRDefault="000914C6" w:rsidP="000914C6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F.to il Dirigente</w:t>
      </w:r>
    </w:p>
    <w:p w14:paraId="51FA1C4B" w14:textId="3387C96E" w:rsidR="000914C6" w:rsidRPr="000C6DCB" w:rsidRDefault="00B72B78" w:rsidP="000914C6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Dott</w:t>
      </w:r>
      <w:r w:rsidR="000914C6">
        <w:rPr>
          <w:rFonts w:ascii="Arial" w:hAnsi="Arial" w:cs="Arial"/>
        </w:rPr>
        <w:t>. Massimo Zanutto</w:t>
      </w:r>
    </w:p>
    <w:p w14:paraId="48AD7E5F" w14:textId="7D7D5F31" w:rsidR="002D1052" w:rsidRDefault="00DE7DF8" w:rsidP="003A5290">
      <w:pPr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89CDEB" w14:textId="77777777" w:rsidR="002D1052" w:rsidRPr="00B101EE" w:rsidRDefault="002D1052" w:rsidP="00B101EE">
      <w:pPr>
        <w:spacing w:after="0" w:line="240" w:lineRule="auto"/>
        <w:rPr>
          <w:rFonts w:ascii="Arial" w:hAnsi="Arial" w:cs="Arial"/>
        </w:rPr>
      </w:pPr>
    </w:p>
    <w:sectPr w:rsidR="002D1052" w:rsidRPr="00B101EE" w:rsidSect="008E555B">
      <w:headerReference w:type="default" r:id="rId11"/>
      <w:footerReference w:type="default" r:id="rId12"/>
      <w:pgSz w:w="11906" w:h="16838"/>
      <w:pgMar w:top="340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ACFEE" w14:textId="77777777" w:rsidR="00473345" w:rsidRDefault="00473345" w:rsidP="00B101EE">
      <w:pPr>
        <w:spacing w:after="0" w:line="240" w:lineRule="auto"/>
      </w:pPr>
      <w:r>
        <w:separator/>
      </w:r>
    </w:p>
  </w:endnote>
  <w:endnote w:type="continuationSeparator" w:id="0">
    <w:p w14:paraId="65B54143" w14:textId="77777777" w:rsidR="00473345" w:rsidRDefault="00473345" w:rsidP="00B1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71135" w14:textId="77777777" w:rsidR="00B101EE" w:rsidRDefault="00B101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B871138" wp14:editId="7B871139">
          <wp:simplePos x="0" y="0"/>
          <wp:positionH relativeFrom="page">
            <wp:posOffset>-2540</wp:posOffset>
          </wp:positionH>
          <wp:positionV relativeFrom="paragraph">
            <wp:posOffset>-207241</wp:posOffset>
          </wp:positionV>
          <wp:extent cx="7560000" cy="608736"/>
          <wp:effectExtent l="0" t="0" r="3175" b="1270"/>
          <wp:wrapNone/>
          <wp:docPr id="30" name="Immagine 30" descr="\\vesta\direzione\stampa\modelli\carta intestata (vers 4-7-2017)\grafica\per montaggio su word\do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vesta\direzione\stampa\modelli\carta intestata (vers 4-7-2017)\grafica\per montaggio su word\dow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08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CDD22" w14:textId="77777777" w:rsidR="00473345" w:rsidRDefault="00473345" w:rsidP="00B101EE">
      <w:pPr>
        <w:spacing w:after="0" w:line="240" w:lineRule="auto"/>
      </w:pPr>
      <w:r>
        <w:separator/>
      </w:r>
    </w:p>
  </w:footnote>
  <w:footnote w:type="continuationSeparator" w:id="0">
    <w:p w14:paraId="6A5768B5" w14:textId="77777777" w:rsidR="00473345" w:rsidRDefault="00473345" w:rsidP="00B1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71134" w14:textId="77777777" w:rsidR="00B101EE" w:rsidRPr="00B101EE" w:rsidRDefault="005E3F11" w:rsidP="00B101EE">
    <w:pPr>
      <w:pStyle w:val="Intestazione"/>
      <w:tabs>
        <w:tab w:val="clear" w:pos="4819"/>
        <w:tab w:val="clear" w:pos="9638"/>
      </w:tabs>
    </w:pPr>
    <w:r>
      <w:rPr>
        <w:rFonts w:ascii="Arial" w:hAnsi="Arial" w:cs="Arial"/>
        <w:noProof/>
        <w:lang w:eastAsia="it-IT"/>
      </w:rPr>
      <w:drawing>
        <wp:anchor distT="0" distB="0" distL="114300" distR="114300" simplePos="0" relativeHeight="251663360" behindDoc="1" locked="0" layoutInCell="1" allowOverlap="1" wp14:anchorId="7B871136" wp14:editId="7B871137">
          <wp:simplePos x="0" y="0"/>
          <wp:positionH relativeFrom="margin">
            <wp:posOffset>-73660</wp:posOffset>
          </wp:positionH>
          <wp:positionV relativeFrom="paragraph">
            <wp:posOffset>-440905</wp:posOffset>
          </wp:positionV>
          <wp:extent cx="6263965" cy="1315078"/>
          <wp:effectExtent l="0" t="0" r="3810" b="0"/>
          <wp:wrapNone/>
          <wp:docPr id="1" name="Immagine 1" descr="\\vesta\direzione\stampa\modelli\carta intestata (vers 12-7-2017)\Schermata 2017-07-31 a 16.06.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esta\direzione\stampa\modelli\carta intestata (vers 12-7-2017)\Schermata 2017-07-31 a 16.06.2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0" r="8250"/>
                  <a:stretch/>
                </pic:blipFill>
                <pic:spPr bwMode="auto">
                  <a:xfrm>
                    <a:off x="0" y="0"/>
                    <a:ext cx="6263965" cy="13150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293"/>
    <w:multiLevelType w:val="hybridMultilevel"/>
    <w:tmpl w:val="84345E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6C77"/>
    <w:multiLevelType w:val="hybridMultilevel"/>
    <w:tmpl w:val="5B9E0E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2365"/>
    <w:multiLevelType w:val="hybridMultilevel"/>
    <w:tmpl w:val="1996D414"/>
    <w:lvl w:ilvl="0" w:tplc="979A7D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03C11"/>
    <w:multiLevelType w:val="hybridMultilevel"/>
    <w:tmpl w:val="951A83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C396D"/>
    <w:multiLevelType w:val="hybridMultilevel"/>
    <w:tmpl w:val="51EC2648"/>
    <w:lvl w:ilvl="0" w:tplc="D4BE0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055FA"/>
    <w:multiLevelType w:val="hybridMultilevel"/>
    <w:tmpl w:val="7F369D72"/>
    <w:lvl w:ilvl="0" w:tplc="349E07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97FDD"/>
    <w:multiLevelType w:val="hybridMultilevel"/>
    <w:tmpl w:val="358CA9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EE"/>
    <w:rsid w:val="000914C6"/>
    <w:rsid w:val="00096277"/>
    <w:rsid w:val="0021116B"/>
    <w:rsid w:val="002C2A1F"/>
    <w:rsid w:val="002D1052"/>
    <w:rsid w:val="00351B95"/>
    <w:rsid w:val="003A5290"/>
    <w:rsid w:val="003D6FA1"/>
    <w:rsid w:val="00473345"/>
    <w:rsid w:val="00544D01"/>
    <w:rsid w:val="00587617"/>
    <w:rsid w:val="005E3F11"/>
    <w:rsid w:val="00600525"/>
    <w:rsid w:val="00677D8E"/>
    <w:rsid w:val="007845FD"/>
    <w:rsid w:val="00793A40"/>
    <w:rsid w:val="00796E7E"/>
    <w:rsid w:val="008E555B"/>
    <w:rsid w:val="008F7E41"/>
    <w:rsid w:val="009A494B"/>
    <w:rsid w:val="00AC6FC6"/>
    <w:rsid w:val="00B101EE"/>
    <w:rsid w:val="00B72B78"/>
    <w:rsid w:val="00B91A1E"/>
    <w:rsid w:val="00D74DFE"/>
    <w:rsid w:val="00DE7D95"/>
    <w:rsid w:val="00DE7DF8"/>
    <w:rsid w:val="00DF5F33"/>
    <w:rsid w:val="00E62665"/>
    <w:rsid w:val="00E7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7112F"/>
  <w15:chartTrackingRefBased/>
  <w15:docId w15:val="{E0FE9D94-2BC8-4A9A-A86D-C3E22F7A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5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0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1EE"/>
  </w:style>
  <w:style w:type="paragraph" w:styleId="Pidipagina">
    <w:name w:val="footer"/>
    <w:basedOn w:val="Normale"/>
    <w:link w:val="PidipaginaCarattere"/>
    <w:uiPriority w:val="99"/>
    <w:unhideWhenUsed/>
    <w:rsid w:val="00B10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1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A1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D1052"/>
    <w:pPr>
      <w:ind w:left="720"/>
      <w:contextualSpacing/>
    </w:pPr>
  </w:style>
  <w:style w:type="paragraph" w:customStyle="1" w:styleId="Corpodeltesto31">
    <w:name w:val="Corpo del testo 31"/>
    <w:basedOn w:val="Normale"/>
    <w:link w:val="BodyText3Carattere"/>
    <w:rsid w:val="000914C6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4893"/>
      </w:tabs>
      <w:overflowPunct w:val="0"/>
      <w:autoSpaceDE w:val="0"/>
      <w:autoSpaceDN w:val="0"/>
      <w:adjustRightInd w:val="0"/>
      <w:spacing w:after="0" w:line="300" w:lineRule="atLeast"/>
      <w:jc w:val="both"/>
      <w:textAlignment w:val="baseline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BodyText3Carattere">
    <w:name w:val="Body Text 3 Carattere"/>
    <w:link w:val="Corpodeltesto31"/>
    <w:rsid w:val="000914C6"/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customStyle="1" w:styleId="Corpodeltesto32">
    <w:name w:val="Corpo del testo 32"/>
    <w:basedOn w:val="Normale"/>
    <w:rsid w:val="000914C6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4893"/>
      </w:tabs>
      <w:overflowPunct w:val="0"/>
      <w:autoSpaceDE w:val="0"/>
      <w:autoSpaceDN w:val="0"/>
      <w:adjustRightInd w:val="0"/>
      <w:spacing w:after="0" w:line="300" w:lineRule="atLeast"/>
      <w:jc w:val="both"/>
      <w:textAlignment w:val="baseline"/>
    </w:pPr>
    <w:rPr>
      <w:rFonts w:ascii="Arial" w:eastAsia="Times New Roman" w:hAnsi="Arial" w:cs="Times New Roman"/>
      <w:b/>
      <w:i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fine_x0020_validità_x0020_documento xmlns="db9ed11f-87dc-4851-9678-ef107714164d" xsi:nil="true"/>
    <Descrizione_x0020_pubblica xmlns="db9ed11f-87dc-4851-9678-ef107714164d">carta-intestata-01-08-2017</Descrizione_x0020_pubblica>
    <Data_x0020_Pubblicazione xmlns="db9ed11f-87dc-4851-9678-ef107714164d">2017-07-31T22:00:00+00:00</Data_x0020_Pubblicazion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oghi" ma:contentTypeID="0x0101003978651BA35DBF4493B63E9D0701E27F04007645E776379FBE4BBF5E80D44A750A5A" ma:contentTypeVersion="32" ma:contentTypeDescription="Documento base per portale Veritas" ma:contentTypeScope="" ma:versionID="af666f3b16408c75360191cce5b29c3e">
  <xsd:schema xmlns:xsd="http://www.w3.org/2001/XMLSchema" xmlns:xs="http://www.w3.org/2001/XMLSchema" xmlns:p="http://schemas.microsoft.com/office/2006/metadata/properties" xmlns:ns2="db9ed11f-87dc-4851-9678-ef107714164d" targetNamespace="http://schemas.microsoft.com/office/2006/metadata/properties" ma:root="true" ma:fieldsID="3c16d01649d9c33b894e49f02ca82ed8" ns2:_="">
    <xsd:import namespace="db9ed11f-87dc-4851-9678-ef107714164d"/>
    <xsd:element name="properties">
      <xsd:complexType>
        <xsd:sequence>
          <xsd:element name="documentManagement">
            <xsd:complexType>
              <xsd:all>
                <xsd:element ref="ns2:Descrizione_x0020_pubblica" minOccurs="0"/>
                <xsd:element ref="ns2:Data_x0020_Pubblicazione" minOccurs="0"/>
                <xsd:element ref="ns2:Data_x0020_fine_x0020_validità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d11f-87dc-4851-9678-ef107714164d" elementFormDefault="qualified">
    <xsd:import namespace="http://schemas.microsoft.com/office/2006/documentManagement/types"/>
    <xsd:import namespace="http://schemas.microsoft.com/office/infopath/2007/PartnerControls"/>
    <xsd:element name="Descrizione_x0020_pubblica" ma:index="2" nillable="true" ma:displayName="Sottotitolo" ma:description="" ma:internalName="Descrizione_x0020_pubblica">
      <xsd:simpleType>
        <xsd:restriction base="dms:Text">
          <xsd:maxLength value="255"/>
        </xsd:restriction>
      </xsd:simpleType>
    </xsd:element>
    <xsd:element name="Data_x0020_Pubblicazione" ma:index="8" nillable="true" ma:displayName="Data Pubblicazione" ma:default="[today]" ma:description="" ma:format="DateOnly" ma:internalName="Data_x0020_Pubblicazione">
      <xsd:simpleType>
        <xsd:restriction base="dms:DateTime"/>
      </xsd:simpleType>
    </xsd:element>
    <xsd:element name="Data_x0020_fine_x0020_validità_x0020_documento" ma:index="10" nillable="true" ma:displayName="Data fine validità documento" ma:description="" ma:format="DateOnly" ma:internalName="Data_x0020_fine_x0020_validit_x00e0__x0020_document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CEE30-8500-4EC5-AED4-13908F24A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651C0-6403-4D2A-B17F-72E20C03B2BD}">
  <ds:schemaRefs>
    <ds:schemaRef ds:uri="http://schemas.microsoft.com/office/2006/metadata/properties"/>
    <ds:schemaRef ds:uri="http://schemas.microsoft.com/office/infopath/2007/PartnerControls"/>
    <ds:schemaRef ds:uri="db9ed11f-87dc-4851-9678-ef107714164d"/>
  </ds:schemaRefs>
</ds:datastoreItem>
</file>

<file path=customXml/itemProps3.xml><?xml version="1.0" encoding="utf-8"?>
<ds:datastoreItem xmlns:ds="http://schemas.openxmlformats.org/officeDocument/2006/customXml" ds:itemID="{B2A9DB42-ECAE-4E41-A5F2-4042BD775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ed11f-87dc-4851-9678-ef1077141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5AFAB1-07B5-4DB8-A651-7FBEB537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carta-intestata-01-08-2017</vt:lpstr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carta-intestata-01-08-2017</dc:title>
  <dc:subject/>
  <dc:creator>Fumagalli Elena</dc:creator>
  <cp:keywords/>
  <dc:description/>
  <cp:lastModifiedBy>Garruto Cristina</cp:lastModifiedBy>
  <cp:revision>2</cp:revision>
  <cp:lastPrinted>2018-02-28T10:37:00Z</cp:lastPrinted>
  <dcterms:created xsi:type="dcterms:W3CDTF">2018-07-02T15:19:00Z</dcterms:created>
  <dcterms:modified xsi:type="dcterms:W3CDTF">2018-07-02T15:19:00Z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0x0101003978651BA35DBF4493B63E9D0701E27F04007645E776379FBE4BBF5E80D44A750A5A</vt:lpwstr>
  </property>
  <property fmtid="{D5CDD505-2E9C-101B-9397-08002B2CF9AE}" pid="3" name="Anno di riferimento">
    <vt:lpwstr>2012</vt:lpwstr>
  </property>
</Properties>
</file>